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9AEA5" w14:textId="77777777" w:rsidR="00067C30" w:rsidRPr="00067C30" w:rsidRDefault="00067C30" w:rsidP="00067C30">
      <w:pPr>
        <w:suppressAutoHyphens w:val="0"/>
        <w:jc w:val="right"/>
        <w:outlineLvl w:val="0"/>
        <w:rPr>
          <w:rFonts w:asciiTheme="minorHAnsi" w:hAnsiTheme="minorHAnsi" w:cstheme="minorHAnsi"/>
          <w:b/>
          <w:bCs/>
          <w:lang w:eastAsia="pl-PL"/>
        </w:rPr>
      </w:pPr>
      <w:r w:rsidRPr="00067C30">
        <w:rPr>
          <w:rFonts w:asciiTheme="minorHAnsi" w:hAnsiTheme="minorHAnsi" w:cstheme="minorHAnsi"/>
          <w:b/>
          <w:bCs/>
          <w:lang w:eastAsia="pl-PL"/>
        </w:rPr>
        <w:t>Załącznik  nr 4 do SWZ</w:t>
      </w:r>
    </w:p>
    <w:p w14:paraId="4EADDF36" w14:textId="77777777" w:rsidR="00067C30" w:rsidRPr="00067C30" w:rsidRDefault="00067C30" w:rsidP="00067C30">
      <w:pPr>
        <w:suppressAutoHyphens w:val="0"/>
        <w:jc w:val="right"/>
        <w:outlineLvl w:val="0"/>
        <w:rPr>
          <w:rFonts w:asciiTheme="minorHAnsi" w:hAnsiTheme="minorHAnsi" w:cstheme="minorHAnsi"/>
          <w:b/>
          <w:bCs/>
          <w:lang w:eastAsia="pl-PL"/>
        </w:rPr>
      </w:pPr>
    </w:p>
    <w:p w14:paraId="7F58EA56" w14:textId="77777777" w:rsidR="00067C30" w:rsidRPr="00067C30" w:rsidRDefault="00067C30" w:rsidP="00067C30">
      <w:pPr>
        <w:suppressAutoHyphens w:val="0"/>
        <w:spacing w:after="120" w:line="480" w:lineRule="auto"/>
        <w:jc w:val="center"/>
        <w:rPr>
          <w:rFonts w:asciiTheme="minorHAnsi" w:hAnsiTheme="minorHAnsi" w:cstheme="minorHAnsi"/>
          <w:b/>
          <w:lang w:eastAsia="pl-PL"/>
        </w:rPr>
      </w:pPr>
      <w:r w:rsidRPr="00067C30">
        <w:rPr>
          <w:rFonts w:asciiTheme="minorHAnsi" w:hAnsiTheme="minorHAnsi" w:cstheme="minorHAnsi"/>
          <w:b/>
          <w:lang w:eastAsia="pl-PL"/>
        </w:rPr>
        <w:t>WYKAZ OSÓB</w:t>
      </w:r>
    </w:p>
    <w:p w14:paraId="1122EFA3" w14:textId="77777777" w:rsidR="00067C30" w:rsidRPr="00067C30" w:rsidRDefault="00067C30" w:rsidP="00067C30">
      <w:pPr>
        <w:jc w:val="center"/>
        <w:rPr>
          <w:rFonts w:asciiTheme="minorHAnsi" w:hAnsiTheme="minorHAnsi" w:cstheme="minorHAnsi"/>
          <w:b/>
        </w:rPr>
      </w:pPr>
    </w:p>
    <w:p w14:paraId="04500694" w14:textId="77777777" w:rsidR="00067C30" w:rsidRPr="00067C30" w:rsidRDefault="00067C30" w:rsidP="00067C30">
      <w:pPr>
        <w:tabs>
          <w:tab w:val="left" w:pos="9000"/>
        </w:tabs>
        <w:spacing w:line="360" w:lineRule="atLeast"/>
        <w:ind w:right="-110"/>
        <w:rPr>
          <w:rFonts w:asciiTheme="minorHAnsi" w:hAnsiTheme="minorHAnsi" w:cstheme="minorHAnsi"/>
          <w:spacing w:val="6"/>
        </w:rPr>
      </w:pPr>
      <w:r w:rsidRPr="00067C30">
        <w:rPr>
          <w:rFonts w:asciiTheme="minorHAnsi" w:hAnsiTheme="minorHAnsi" w:cstheme="minorHAnsi"/>
          <w:spacing w:val="6"/>
        </w:rPr>
        <w:t>Nazwa i adres wykonawcy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1109"/>
        <w:gridCol w:w="2149"/>
        <w:gridCol w:w="1890"/>
        <w:gridCol w:w="1716"/>
        <w:gridCol w:w="1633"/>
      </w:tblGrid>
      <w:tr w:rsidR="00067C30" w:rsidRPr="00067C30" w14:paraId="3CEB93CB" w14:textId="77777777" w:rsidTr="006821BF">
        <w:tc>
          <w:tcPr>
            <w:tcW w:w="312" w:type="pct"/>
            <w:shd w:val="clear" w:color="auto" w:fill="auto"/>
          </w:tcPr>
          <w:p w14:paraId="0D18FE63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>L.p.</w:t>
            </w:r>
          </w:p>
        </w:tc>
        <w:tc>
          <w:tcPr>
            <w:tcW w:w="612" w:type="pct"/>
            <w:shd w:val="clear" w:color="auto" w:fill="auto"/>
          </w:tcPr>
          <w:p w14:paraId="12E3CC4C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>imię i nazwisko</w:t>
            </w:r>
          </w:p>
        </w:tc>
        <w:tc>
          <w:tcPr>
            <w:tcW w:w="1186" w:type="pct"/>
            <w:shd w:val="clear" w:color="auto" w:fill="auto"/>
          </w:tcPr>
          <w:p w14:paraId="48213927" w14:textId="50AA4437" w:rsidR="00067C30" w:rsidRPr="00067C30" w:rsidRDefault="006821BF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K</w:t>
            </w:r>
            <w:r w:rsidR="00067C30" w:rsidRPr="00067C30">
              <w:rPr>
                <w:rFonts w:asciiTheme="minorHAnsi" w:hAnsiTheme="minorHAnsi" w:cstheme="minorHAnsi"/>
                <w:lang w:eastAsia="pl-PL"/>
              </w:rPr>
              <w:t xml:space="preserve">walifikacje zawodowe, wykształcenie (opis zawierający dane niezbędne do potwierdzenia spełniania warunków o których mowa w Rozdz. VI ust. 1.4.1. </w:t>
            </w:r>
            <w:r w:rsidR="00770BEF">
              <w:rPr>
                <w:rFonts w:asciiTheme="minorHAnsi" w:hAnsiTheme="minorHAnsi" w:cstheme="minorHAnsi"/>
                <w:lang w:eastAsia="pl-PL"/>
              </w:rPr>
              <w:t>b</w:t>
            </w:r>
            <w:r w:rsidR="00067C30" w:rsidRPr="00067C30">
              <w:rPr>
                <w:rFonts w:asciiTheme="minorHAnsi" w:hAnsiTheme="minorHAnsi" w:cstheme="minorHAnsi"/>
                <w:lang w:eastAsia="pl-PL"/>
              </w:rPr>
              <w:t>) SWZ</w:t>
            </w:r>
          </w:p>
        </w:tc>
        <w:tc>
          <w:tcPr>
            <w:tcW w:w="1043" w:type="pct"/>
            <w:shd w:val="clear" w:color="auto" w:fill="auto"/>
          </w:tcPr>
          <w:p w14:paraId="5D4A2D6F" w14:textId="6F61A77B" w:rsidR="006821BF" w:rsidRDefault="006821BF" w:rsidP="006821BF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>D</w:t>
            </w:r>
            <w:r w:rsidR="00067C30" w:rsidRPr="00067C30">
              <w:rPr>
                <w:rFonts w:asciiTheme="minorHAnsi" w:hAnsiTheme="minorHAnsi" w:cstheme="minorHAnsi"/>
                <w:lang w:eastAsia="pl-PL"/>
              </w:rPr>
              <w:t>oświadczenie</w:t>
            </w:r>
          </w:p>
          <w:p w14:paraId="6A4E684A" w14:textId="2615A1C8" w:rsidR="00067C30" w:rsidRPr="00067C30" w:rsidRDefault="006821BF" w:rsidP="006821BF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 xml:space="preserve">(opis zawierający dane niezbędne do potwierdzenia spełniania warunków o których mowa w Rozdz. VI ust. 1.4.1. </w:t>
            </w:r>
            <w:r w:rsidR="00770BEF">
              <w:rPr>
                <w:rFonts w:asciiTheme="minorHAnsi" w:hAnsiTheme="minorHAnsi" w:cstheme="minorHAnsi"/>
                <w:lang w:eastAsia="pl-PL"/>
              </w:rPr>
              <w:t>b</w:t>
            </w:r>
            <w:r w:rsidRPr="00067C30">
              <w:rPr>
                <w:rFonts w:asciiTheme="minorHAnsi" w:hAnsiTheme="minorHAnsi" w:cstheme="minorHAnsi"/>
                <w:lang w:eastAsia="pl-PL"/>
              </w:rPr>
              <w:t>) SWZ</w:t>
            </w:r>
          </w:p>
        </w:tc>
        <w:tc>
          <w:tcPr>
            <w:tcW w:w="947" w:type="pct"/>
            <w:shd w:val="clear" w:color="auto" w:fill="auto"/>
          </w:tcPr>
          <w:p w14:paraId="5D03CB74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>zakres wykonywanych czynności</w:t>
            </w:r>
          </w:p>
        </w:tc>
        <w:tc>
          <w:tcPr>
            <w:tcW w:w="901" w:type="pct"/>
          </w:tcPr>
          <w:p w14:paraId="75A1028B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>informacja o podstawie do dysponowania</w:t>
            </w:r>
          </w:p>
        </w:tc>
      </w:tr>
      <w:tr w:rsidR="00067C30" w:rsidRPr="00067C30" w14:paraId="1BDB3A3E" w14:textId="77777777" w:rsidTr="006821BF">
        <w:tc>
          <w:tcPr>
            <w:tcW w:w="312" w:type="pct"/>
            <w:shd w:val="clear" w:color="auto" w:fill="auto"/>
          </w:tcPr>
          <w:p w14:paraId="59A69529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612" w:type="pct"/>
            <w:shd w:val="clear" w:color="auto" w:fill="auto"/>
          </w:tcPr>
          <w:p w14:paraId="66B52BA5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186" w:type="pct"/>
            <w:shd w:val="clear" w:color="auto" w:fill="auto"/>
          </w:tcPr>
          <w:p w14:paraId="4F584C68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43" w:type="pct"/>
            <w:shd w:val="clear" w:color="auto" w:fill="auto"/>
          </w:tcPr>
          <w:p w14:paraId="0978081A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5CDB8A83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47" w:type="pct"/>
            <w:shd w:val="clear" w:color="auto" w:fill="auto"/>
          </w:tcPr>
          <w:p w14:paraId="6D5D9EDA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01" w:type="pct"/>
          </w:tcPr>
          <w:p w14:paraId="3BA3F42D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67C30" w:rsidRPr="00067C30" w14:paraId="30F4C7DF" w14:textId="77777777" w:rsidTr="006821BF">
        <w:tc>
          <w:tcPr>
            <w:tcW w:w="312" w:type="pct"/>
            <w:shd w:val="clear" w:color="auto" w:fill="auto"/>
          </w:tcPr>
          <w:p w14:paraId="44561279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612" w:type="pct"/>
            <w:shd w:val="clear" w:color="auto" w:fill="auto"/>
          </w:tcPr>
          <w:p w14:paraId="350F7D68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186" w:type="pct"/>
            <w:shd w:val="clear" w:color="auto" w:fill="auto"/>
          </w:tcPr>
          <w:p w14:paraId="2E4AC344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43" w:type="pct"/>
            <w:shd w:val="clear" w:color="auto" w:fill="auto"/>
          </w:tcPr>
          <w:p w14:paraId="0531E24C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65C321DF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47" w:type="pct"/>
            <w:shd w:val="clear" w:color="auto" w:fill="auto"/>
          </w:tcPr>
          <w:p w14:paraId="09F764EC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01" w:type="pct"/>
          </w:tcPr>
          <w:p w14:paraId="72E75D57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39A473D4" w14:textId="77777777" w:rsidR="00067C30" w:rsidRPr="00067C30" w:rsidRDefault="00067C30" w:rsidP="00067C30">
      <w:pPr>
        <w:tabs>
          <w:tab w:val="left" w:pos="9000"/>
        </w:tabs>
        <w:spacing w:line="360" w:lineRule="atLeast"/>
        <w:ind w:right="-110"/>
        <w:jc w:val="both"/>
        <w:rPr>
          <w:rFonts w:asciiTheme="minorHAnsi" w:hAnsiTheme="minorHAnsi" w:cstheme="minorHAnsi"/>
          <w:spacing w:val="6"/>
        </w:rPr>
      </w:pPr>
    </w:p>
    <w:p w14:paraId="74FC603B" w14:textId="77777777" w:rsidR="00067C30" w:rsidRPr="00067C30" w:rsidRDefault="00067C30" w:rsidP="00067C30">
      <w:pPr>
        <w:tabs>
          <w:tab w:val="left" w:pos="9000"/>
        </w:tabs>
        <w:spacing w:line="360" w:lineRule="atLeast"/>
        <w:ind w:right="-110"/>
        <w:jc w:val="both"/>
        <w:rPr>
          <w:rFonts w:asciiTheme="minorHAnsi" w:hAnsiTheme="minorHAnsi" w:cstheme="minorHAnsi"/>
          <w:spacing w:val="6"/>
        </w:rPr>
      </w:pPr>
    </w:p>
    <w:p w14:paraId="1104BDEF" w14:textId="77777777" w:rsidR="00067C30" w:rsidRPr="00067C30" w:rsidRDefault="00067C30" w:rsidP="00067C30">
      <w:pPr>
        <w:suppressAutoHyphens w:val="0"/>
        <w:spacing w:after="120" w:line="480" w:lineRule="auto"/>
        <w:rPr>
          <w:rFonts w:asciiTheme="minorHAnsi" w:hAnsiTheme="minorHAnsi" w:cstheme="minorHAnsi"/>
          <w:lang w:eastAsia="pl-PL"/>
        </w:rPr>
      </w:pPr>
    </w:p>
    <w:p w14:paraId="59FB2ECC" w14:textId="6499DAE6" w:rsidR="00263485" w:rsidRPr="00067C30" w:rsidRDefault="00067C30" w:rsidP="00067C30">
      <w:pPr>
        <w:suppressAutoHyphens w:val="0"/>
        <w:spacing w:after="120" w:line="480" w:lineRule="auto"/>
        <w:jc w:val="center"/>
        <w:rPr>
          <w:rFonts w:asciiTheme="minorHAnsi" w:eastAsiaTheme="minorHAnsi" w:hAnsiTheme="minorHAnsi" w:cstheme="minorHAnsi"/>
          <w:lang w:eastAsia="en-US"/>
        </w:rPr>
      </w:pPr>
      <w:r w:rsidRPr="00067C30">
        <w:rPr>
          <w:rFonts w:asciiTheme="minorHAnsi" w:hAnsiTheme="minorHAnsi" w:cstheme="minorHAnsi"/>
          <w:lang w:eastAsia="pl-PL"/>
        </w:rPr>
        <w:t>Podpisano</w:t>
      </w:r>
      <w:r w:rsidRPr="00067C30">
        <w:rPr>
          <w:rFonts w:asciiTheme="minorHAnsi" w:hAnsiTheme="minorHAnsi" w:cstheme="minorHAnsi"/>
          <w:lang w:eastAsia="pl-PL"/>
        </w:rPr>
        <w:br/>
        <w:t>(upoważniony przedstawiciel wykonawcy)</w:t>
      </w:r>
    </w:p>
    <w:sectPr w:rsidR="00263485" w:rsidRPr="00067C3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29013" w14:textId="77777777" w:rsidR="00556D26" w:rsidRDefault="00556D26" w:rsidP="00756BCE">
      <w:r>
        <w:separator/>
      </w:r>
    </w:p>
  </w:endnote>
  <w:endnote w:type="continuationSeparator" w:id="0">
    <w:p w14:paraId="529B8410" w14:textId="77777777" w:rsidR="00556D26" w:rsidRDefault="00556D26" w:rsidP="0075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72FD" w14:textId="5BD336D7" w:rsidR="00770BEF" w:rsidRPr="00770BEF" w:rsidRDefault="00770BEF" w:rsidP="00770BEF">
    <w:pPr>
      <w:tabs>
        <w:tab w:val="center" w:pos="4536"/>
        <w:tab w:val="right" w:pos="9072"/>
      </w:tabs>
      <w:ind w:right="565"/>
      <w:rPr>
        <w:rFonts w:ascii="Calibri" w:hAnsi="Calibri" w:cs="Calibri"/>
        <w:sz w:val="22"/>
        <w:szCs w:val="22"/>
      </w:rPr>
    </w:pPr>
    <w:bookmarkStart w:id="0" w:name="_Hlk127271585"/>
    <w:bookmarkStart w:id="1" w:name="_Hlk127271586"/>
    <w:bookmarkStart w:id="2" w:name="_Hlk127271802"/>
    <w:bookmarkStart w:id="3" w:name="_Hlk127271803"/>
    <w:bookmarkStart w:id="4" w:name="_Hlk127271833"/>
    <w:bookmarkStart w:id="5" w:name="_Hlk127271834"/>
    <w:bookmarkStart w:id="6" w:name="_Hlk127272082"/>
    <w:bookmarkStart w:id="7" w:name="_Hlk127272083"/>
    <w:r w:rsidRPr="00770BEF">
      <w:rPr>
        <w:rFonts w:ascii="Calibri" w:hAnsi="Calibri" w:cs="Calibri"/>
        <w:sz w:val="22"/>
        <w:szCs w:val="22"/>
        <w:lang w:val="x-none"/>
      </w:rPr>
      <w:t xml:space="preserve">OR.272.1.1.2026 </w:t>
    </w:r>
    <w:r w:rsidRPr="00770BEF">
      <w:rPr>
        <w:rFonts w:ascii="Calibri" w:hAnsi="Calibri" w:cs="Calibri"/>
        <w:noProof/>
        <w:sz w:val="22"/>
        <w:szCs w:val="22"/>
        <w:lang w:val="x-non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71CB149" wp14:editId="462385DD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6350" t="3810" r="8255" b="3810"/>
              <wp:wrapSquare wrapText="largest"/>
              <wp:docPr id="1746705169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CA205A" w14:textId="77777777" w:rsidR="00770BEF" w:rsidRDefault="00770BEF" w:rsidP="00770BEF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21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1CB14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32CA205A" w14:textId="77777777" w:rsidR="00770BEF" w:rsidRDefault="00770BEF" w:rsidP="00770BEF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21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r w:rsidRPr="00770BEF">
      <w:rPr>
        <w:rFonts w:ascii="Calibri" w:hAnsi="Calibri" w:cs="Calibri"/>
        <w:sz w:val="22"/>
        <w:szCs w:val="22"/>
        <w:lang w:val="x-none"/>
      </w:rPr>
      <w:t xml:space="preserve">MUZEUM GORZELNICTWA – WYMIANA STOLARKI </w:t>
    </w:r>
  </w:p>
  <w:p w14:paraId="66779C47" w14:textId="1144F7A5" w:rsidR="00756BCE" w:rsidRPr="00770BEF" w:rsidRDefault="00756BCE" w:rsidP="00770B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F6983" w14:textId="77777777" w:rsidR="00556D26" w:rsidRDefault="00556D26" w:rsidP="00756BCE">
      <w:r>
        <w:separator/>
      </w:r>
    </w:p>
  </w:footnote>
  <w:footnote w:type="continuationSeparator" w:id="0">
    <w:p w14:paraId="2E1A6962" w14:textId="77777777" w:rsidR="00556D26" w:rsidRDefault="00556D26" w:rsidP="00756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650E"/>
    <w:multiLevelType w:val="multilevel"/>
    <w:tmpl w:val="9AECDE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775055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473"/>
    <w:rsid w:val="00067C30"/>
    <w:rsid w:val="001D15A3"/>
    <w:rsid w:val="001E52AA"/>
    <w:rsid w:val="00263485"/>
    <w:rsid w:val="00290B7A"/>
    <w:rsid w:val="002F0909"/>
    <w:rsid w:val="003077EC"/>
    <w:rsid w:val="003869BF"/>
    <w:rsid w:val="003A4082"/>
    <w:rsid w:val="00412823"/>
    <w:rsid w:val="00467A45"/>
    <w:rsid w:val="00556D26"/>
    <w:rsid w:val="006821BF"/>
    <w:rsid w:val="006A2D8B"/>
    <w:rsid w:val="00756BCE"/>
    <w:rsid w:val="00770BEF"/>
    <w:rsid w:val="007E6871"/>
    <w:rsid w:val="007F7250"/>
    <w:rsid w:val="00853913"/>
    <w:rsid w:val="00874BA6"/>
    <w:rsid w:val="008A5E66"/>
    <w:rsid w:val="008D2729"/>
    <w:rsid w:val="00936649"/>
    <w:rsid w:val="00AC2309"/>
    <w:rsid w:val="00C148AB"/>
    <w:rsid w:val="00C71473"/>
    <w:rsid w:val="00CA6E92"/>
    <w:rsid w:val="00CF7BC6"/>
    <w:rsid w:val="00E3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0D970"/>
  <w15:chartTrackingRefBased/>
  <w15:docId w15:val="{86CE9C5D-7F0C-4D0F-A277-C68F2EA6B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4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714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37B77"/>
    <w:pPr>
      <w:suppressAutoHyphens w:val="0"/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37B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E37B7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E37B77"/>
    <w:pPr>
      <w:suppressAutoHyphens w:val="0"/>
      <w:spacing w:after="120" w:line="480" w:lineRule="auto"/>
    </w:pPr>
    <w:rPr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37B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initionTerm">
    <w:name w:val="Definition Term"/>
    <w:basedOn w:val="Normalny"/>
    <w:next w:val="Normalny"/>
    <w:uiPriority w:val="99"/>
    <w:rsid w:val="00E37B77"/>
    <w:pPr>
      <w:suppressAutoHyphens w:val="0"/>
    </w:pPr>
    <w:rPr>
      <w:lang w:eastAsia="pl-PL"/>
    </w:rPr>
  </w:style>
  <w:style w:type="table" w:styleId="Tabela-Siatka">
    <w:name w:val="Table Grid"/>
    <w:basedOn w:val="Standardowy"/>
    <w:uiPriority w:val="39"/>
    <w:rsid w:val="00263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56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6B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756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56B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770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17</cp:revision>
  <dcterms:created xsi:type="dcterms:W3CDTF">2023-01-10T07:44:00Z</dcterms:created>
  <dcterms:modified xsi:type="dcterms:W3CDTF">2026-04-16T09:19:00Z</dcterms:modified>
</cp:coreProperties>
</file>